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0F" w:rsidRPr="00566F7E" w:rsidRDefault="00566F7E" w:rsidP="00566F7E">
      <w:pPr>
        <w:jc w:val="center"/>
        <w:rPr>
          <w:b/>
          <w:sz w:val="28"/>
          <w:szCs w:val="28"/>
        </w:rPr>
      </w:pPr>
      <w:r w:rsidRPr="00566F7E">
        <w:rPr>
          <w:b/>
          <w:sz w:val="28"/>
          <w:szCs w:val="28"/>
        </w:rPr>
        <w:t>PHỤ LỤC I</w:t>
      </w:r>
    </w:p>
    <w:p w:rsidR="00566F7E" w:rsidRDefault="00566F7E" w:rsidP="00566F7E">
      <w:pPr>
        <w:shd w:val="clear" w:color="auto" w:fill="FFFFFF"/>
        <w:spacing w:line="360" w:lineRule="exact"/>
        <w:ind w:firstLine="680"/>
        <w:jc w:val="center"/>
        <w:rPr>
          <w:b/>
          <w:sz w:val="28"/>
          <w:szCs w:val="28"/>
        </w:rPr>
      </w:pPr>
      <w:r w:rsidRPr="00AE47A8">
        <w:rPr>
          <w:b/>
          <w:sz w:val="28"/>
          <w:szCs w:val="28"/>
          <w:lang w:val="nl-NL"/>
        </w:rPr>
        <w:t>TÌNH HÌNH CƠ SỞ VẬT CHẤT</w:t>
      </w:r>
      <w:r w:rsidRPr="00566F7E">
        <w:rPr>
          <w:b/>
          <w:sz w:val="28"/>
          <w:szCs w:val="28"/>
        </w:rPr>
        <w:t xml:space="preserve"> </w:t>
      </w:r>
      <w:r w:rsidR="004E39A9">
        <w:rPr>
          <w:b/>
          <w:sz w:val="28"/>
          <w:szCs w:val="28"/>
        </w:rPr>
        <w:t xml:space="preserve">VÀ TÀI CHÍNH TRƯỚC KHI    THÀNH LẬP TRUNG TÂM </w:t>
      </w:r>
      <w:r w:rsidRPr="00AE47A8">
        <w:rPr>
          <w:b/>
          <w:sz w:val="28"/>
          <w:szCs w:val="28"/>
        </w:rPr>
        <w:t>ĐẾN THỜI ĐIỂM 30/7/2019</w:t>
      </w:r>
    </w:p>
    <w:p w:rsidR="00566F7E" w:rsidRPr="00AE47A8" w:rsidRDefault="00566F7E" w:rsidP="00566F7E">
      <w:pPr>
        <w:jc w:val="center"/>
        <w:rPr>
          <w:i/>
          <w:sz w:val="28"/>
          <w:szCs w:val="28"/>
        </w:rPr>
      </w:pPr>
      <w:r w:rsidRPr="00AE47A8">
        <w:rPr>
          <w:i/>
          <w:sz w:val="28"/>
          <w:szCs w:val="28"/>
        </w:rPr>
        <w:t xml:space="preserve">(Kèm </w:t>
      </w:r>
      <w:proofErr w:type="gramStart"/>
      <w:r w:rsidRPr="00AE47A8">
        <w:rPr>
          <w:i/>
          <w:sz w:val="28"/>
          <w:szCs w:val="28"/>
        </w:rPr>
        <w:t>theo</w:t>
      </w:r>
      <w:proofErr w:type="gramEnd"/>
      <w:r w:rsidRPr="00AE47A8">
        <w:rPr>
          <w:i/>
          <w:sz w:val="28"/>
          <w:szCs w:val="28"/>
        </w:rPr>
        <w:t xml:space="preserve"> Đế án số  </w:t>
      </w:r>
      <w:r>
        <w:rPr>
          <w:i/>
          <w:sz w:val="28"/>
          <w:szCs w:val="28"/>
        </w:rPr>
        <w:t xml:space="preserve"> </w:t>
      </w:r>
      <w:r w:rsidRPr="00AE47A8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/</w:t>
      </w:r>
      <w:r w:rsidRPr="00AE47A8">
        <w:rPr>
          <w:i/>
          <w:sz w:val="28"/>
          <w:szCs w:val="28"/>
        </w:rPr>
        <w:t>ĐA-UBND ngày         tháng 8 năm 2019 của UBND huyện)</w:t>
      </w:r>
    </w:p>
    <w:p w:rsidR="00EB151E" w:rsidRDefault="00BD3358" w:rsidP="00566F7E">
      <w:pPr>
        <w:shd w:val="clear" w:color="auto" w:fill="FFFFFF"/>
        <w:spacing w:before="120" w:after="120" w:line="360" w:lineRule="exact"/>
        <w:ind w:firstLine="680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3pt;margin-top:7.7pt;width:137.25pt;height:0;z-index:251658240" o:connectortype="straight"/>
        </w:pict>
      </w:r>
    </w:p>
    <w:p w:rsidR="004E39A9" w:rsidRDefault="004E39A9" w:rsidP="004E39A9">
      <w:pPr>
        <w:shd w:val="clear" w:color="auto" w:fill="FFFFFF"/>
        <w:spacing w:line="360" w:lineRule="exact"/>
        <w:ind w:firstLine="680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I. </w:t>
      </w:r>
      <w:r w:rsidRPr="00AE47A8">
        <w:rPr>
          <w:b/>
          <w:sz w:val="28"/>
          <w:szCs w:val="28"/>
          <w:lang w:val="nl-NL"/>
        </w:rPr>
        <w:t>TÌNH HÌNH CƠ SỞ VẬT CHẤT</w:t>
      </w:r>
      <w:r w:rsidRPr="00566F7E">
        <w:rPr>
          <w:b/>
          <w:sz w:val="28"/>
          <w:szCs w:val="28"/>
        </w:rPr>
        <w:t xml:space="preserve"> </w:t>
      </w:r>
      <w:r w:rsidRPr="00AE47A8">
        <w:rPr>
          <w:b/>
          <w:sz w:val="28"/>
          <w:szCs w:val="28"/>
        </w:rPr>
        <w:t>ĐẾN THỜI ĐIỂM 30/7/2019</w:t>
      </w:r>
    </w:p>
    <w:p w:rsidR="00566F7E" w:rsidRPr="00AE47A8" w:rsidRDefault="00566F7E" w:rsidP="00566F7E">
      <w:pPr>
        <w:shd w:val="clear" w:color="auto" w:fill="FFFFFF"/>
        <w:spacing w:before="120" w:after="120" w:line="360" w:lineRule="exact"/>
        <w:ind w:firstLine="680"/>
        <w:jc w:val="both"/>
        <w:rPr>
          <w:b/>
          <w:bCs/>
          <w:sz w:val="28"/>
          <w:szCs w:val="28"/>
          <w:lang w:val="nl-NL"/>
        </w:rPr>
      </w:pPr>
      <w:r w:rsidRPr="00AE47A8">
        <w:rPr>
          <w:b/>
          <w:bCs/>
          <w:sz w:val="28"/>
          <w:szCs w:val="28"/>
          <w:lang w:val="nl-NL"/>
        </w:rPr>
        <w:t>1. Phòng Văn hóa và Thông tin: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992"/>
        <w:gridCol w:w="1275"/>
        <w:gridCol w:w="2694"/>
      </w:tblGrid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Hiện trạng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TÀI SẢN CỐ ĐỊNH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Trụ sở làm việc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360</w:t>
            </w: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Nhà Văn hóa trung tâm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500</w:t>
            </w: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Mới cải tạo nâng cấp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Trung tâm sinh hoạt cộng đồng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Trung tâm thông tin du lịch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 xml:space="preserve">Nhà thi đấu cầu lông và các thiết bị bên trong nhà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Nhà rường (lục giác)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Nhà rường (trường lang)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Nhà rường (Nhà dài)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Ga ra xe máy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Sân nhà văn hóa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Thiết bị âm thanh hội trường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vi tính (bàn)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Đang sử dụng, đã hết khấu hao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vi tính (laptop)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phát điện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chiếu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Ga ra ô tô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52,5</w:t>
            </w: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Hết khấu hao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Ga ra xe máy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Sân nhà văn hóa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Hàng rào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4.118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Bức hoành, liễn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Biển tên đường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Phù Điêu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Sân bóng đá 20 xã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Quyền sử dụng đất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4.118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Phong màn, thảm sân khấu, khăn bàn, áo ghế hội trường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Mới trang bị, đưa vào sử dụng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Đàn Yamaha (hội trường)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Micro không dây (hội trường)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Mixer mac ki (dùng trong hội trường)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móc thiết bị hội trường (</w:t>
            </w:r>
            <w:proofErr w:type="gramStart"/>
            <w:r w:rsidRPr="00AE47A8">
              <w:rPr>
                <w:sz w:val="28"/>
                <w:szCs w:val="28"/>
              </w:rPr>
              <w:t>mix, eff, equalize</w:t>
            </w:r>
            <w:proofErr w:type="gramEnd"/>
            <w:r w:rsidRPr="00AE47A8">
              <w:rPr>
                <w:sz w:val="28"/>
                <w:szCs w:val="28"/>
              </w:rPr>
              <w:t>, loa thùng, loa cây...)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Hết khấu hao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Ămpli (hội trường)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Tivi (hội trường)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Hiện vật (máy bay)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Cụm pa nô tại Hồng Hạ, Hồng Kim, Hồng Thủy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cụm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Áp phích dọc đường HCM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CÔNG CỤ, DỤNG CỤ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in LBP 1210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in Canon 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in Canon 3300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Fax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Điện thoại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Két bạc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làm việc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 HP lớn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để vi tính (thư viên)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xếp vi tính (thư viện)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vi tính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gỗ kính 2 buồng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sắt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đựng tài liệu HP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làm việc (TTSHCĐ)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đọc sách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Giá sắt để tranh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Giá sắt để sách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cắt cỏ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Đã hỏng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(TTSHCĐ)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inox (TTSHCĐ)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inox (TTSHCĐ)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dài (TTSHCĐ)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trưng bày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ghế sa-lon gỗ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CÁC TÀI SẢN KHÁC (TRUNG TÂM DU LỊCH)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 xml:space="preserve">Máy vi tính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Quạt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in canon 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Điện thoại, fax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Tivi Samsung 51 inch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Loa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lạnh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lọc nước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Đầu đĩa, âm - 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Hòa phát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 Hòa phát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vi tính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o van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Giá trưng bày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trưng bày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Giá tranh, ảnh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Đèn màu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Đèn chiếu sáng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chiếu, màn hình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kính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Bục lễ tân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gỗ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gỗ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Tranh treo tường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HIỆN VẬT TRƯNG BÀY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NHÀ TRƯNG BÀY (TTSHCĐCDT)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 xml:space="preserve">NHÀ TRƯNG BÀY A BIAH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566F7E">
        <w:tc>
          <w:tcPr>
            <w:tcW w:w="568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6F7E" w:rsidRPr="00AE47A8" w:rsidRDefault="00566F7E" w:rsidP="0012771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 xml:space="preserve">NHÀ TRƯNG BÀY ĐÔNG SƠN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6F7E" w:rsidRPr="00AE47A8" w:rsidRDefault="00566F7E" w:rsidP="0012771C">
            <w:r w:rsidRPr="00AE47A8">
              <w:rPr>
                <w:sz w:val="28"/>
                <w:szCs w:val="28"/>
              </w:rPr>
              <w:t>Còn sử dụng được</w:t>
            </w:r>
          </w:p>
        </w:tc>
      </w:tr>
    </w:tbl>
    <w:p w:rsidR="00566F7E" w:rsidRPr="00AE47A8" w:rsidRDefault="00566F7E" w:rsidP="00566F7E">
      <w:pPr>
        <w:shd w:val="clear" w:color="auto" w:fill="FFFFFF"/>
        <w:spacing w:before="240" w:after="120" w:line="360" w:lineRule="exact"/>
        <w:ind w:firstLine="680"/>
        <w:jc w:val="both"/>
        <w:rPr>
          <w:b/>
          <w:sz w:val="28"/>
          <w:szCs w:val="28"/>
        </w:rPr>
      </w:pPr>
      <w:r w:rsidRPr="00AE47A8">
        <w:rPr>
          <w:b/>
          <w:sz w:val="28"/>
          <w:szCs w:val="28"/>
        </w:rPr>
        <w:t>2. Đài Truyền thanh - Truyền hình huyện</w:t>
      </w:r>
    </w:p>
    <w:tbl>
      <w:tblPr>
        <w:tblW w:w="96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4111"/>
        <w:gridCol w:w="992"/>
        <w:gridCol w:w="1276"/>
        <w:gridCol w:w="2693"/>
      </w:tblGrid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AE47A8">
              <w:rPr>
                <w:b/>
                <w:sz w:val="26"/>
                <w:szCs w:val="26"/>
              </w:rPr>
              <w:t>Hiện trạng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F7E" w:rsidRPr="00AE47A8" w:rsidRDefault="00566F7E" w:rsidP="0012771C">
            <w:pPr>
              <w:spacing w:before="60" w:after="60"/>
              <w:rPr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TÀI SẢN CỐ ĐỊNH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Trụ sở đang làm việc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Nhà kho, đặt máy nổ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Cổng, hàng rào sân đường nội bộ nhà xe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Sửa nhà làm việc, xây mới phòng thu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176,146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Giấy chứng nhận quyền sử dụng đất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1,676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làm việc có tủ nhỏ Hoà Phát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CÔNG CỤ, DỤNG CỤ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 lớn Hoà Phát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trang điểm phóng viên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Bàn hội trường Hòa Phát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xếp Hòa Phát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Tôn kẽm 4,5 ly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Tôn xối máng nước 4,5 ly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m2t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Giá đỡ Inoc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Bảng tên phòng ban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Phong màn hội trường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Cờ rũ, búa liềm sao vàng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Phong màn khẩu hiệu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Tượng Bác Hồ thạch cao mạ đồng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Rèm cửa sổ, cửa lớn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Buch gỗ HP đặt tượng Bác Hồ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 lớn Hoà Phát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xoay Hòa Phát nhỏ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Ghế phát thanh viên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MÁY MÓC  THIẾT BỊ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Sửa chữa máy phát hình 500,300,300w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Camera SONY HVR-25P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Túi xách cam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 xạc pin Sony AC VQ 1050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Micsro phỏng vấn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Pin dự phòng SoNy NP- F970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Chân camera Li Béc TaiWan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 gá Li Béc TH 650DV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Áo mưa máy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CPU Đông Nam Á Core i3-2120-3.3GHZ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in Canon LBP 2900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 giải mã đa kênh điều khiển từ xa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 thu FM- RECEIVER-OP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Loa nén POSTEF+Phụ kiện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Tủ đựng cụm thu bằng nhôm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Bảo dưỡng, sơ cột anten 96 mét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Cột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Pin GL 65 Sony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Đai dằng phi đơ+tiền công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Pin Sony F570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Capd màn hình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Camera kỹ thật số, đèn lét, chân ,túi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 dựng hình phi tuyến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Thiết bị truyền thanh FM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Mua sắm thiết bị hệ thống đèn Stuđio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HT thiết bị XS CT truyền kỳ, hậu kỳ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Camera mới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Mua sắm thiết bị các đài phát thanh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tính xách tay (Tài chính cấp)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điều hòa nhiệt độ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phát sóng FM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Hệ thống chống sét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bộ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Máy quay Digitai Camera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  <w:tr w:rsidR="00566F7E" w:rsidRPr="00AE47A8" w:rsidTr="0012771C">
        <w:trPr>
          <w:trHeight w:val="36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Phần mềm kế toán I Max 6.1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CD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F7E" w:rsidRPr="00AE47A8" w:rsidRDefault="00566F7E" w:rsidP="0012771C">
            <w:pPr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Còn sử dụng được</w:t>
            </w:r>
          </w:p>
        </w:tc>
      </w:tr>
    </w:tbl>
    <w:p w:rsidR="00566F7E" w:rsidRPr="00AE47A8" w:rsidRDefault="00566F7E" w:rsidP="00566F7E">
      <w:pPr>
        <w:shd w:val="clear" w:color="auto" w:fill="FFFFFF"/>
        <w:ind w:firstLine="680"/>
        <w:jc w:val="both"/>
        <w:rPr>
          <w:b/>
          <w:sz w:val="28"/>
          <w:szCs w:val="28"/>
        </w:rPr>
      </w:pPr>
    </w:p>
    <w:p w:rsidR="004E39A9" w:rsidRDefault="004E39A9" w:rsidP="004E39A9">
      <w:pPr>
        <w:spacing w:line="360" w:lineRule="exact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AE47A8">
        <w:rPr>
          <w:b/>
          <w:sz w:val="28"/>
          <w:szCs w:val="28"/>
        </w:rPr>
        <w:t>TÌNH HÌNH TÀI CHÍNH ĐẾN THỜI ĐIỂM 30/7/2019</w:t>
      </w:r>
    </w:p>
    <w:p w:rsidR="004E39A9" w:rsidRPr="00AE47A8" w:rsidRDefault="004E39A9" w:rsidP="004E39A9">
      <w:pPr>
        <w:spacing w:before="120" w:line="360" w:lineRule="exact"/>
        <w:ind w:firstLine="680"/>
        <w:jc w:val="both"/>
        <w:rPr>
          <w:b/>
          <w:bCs/>
          <w:sz w:val="28"/>
          <w:szCs w:val="28"/>
        </w:rPr>
      </w:pPr>
      <w:r w:rsidRPr="00AE47A8">
        <w:rPr>
          <w:b/>
          <w:sz w:val="28"/>
          <w:szCs w:val="28"/>
        </w:rPr>
        <w:t xml:space="preserve">1. </w:t>
      </w:r>
      <w:r w:rsidRPr="00AE47A8">
        <w:rPr>
          <w:b/>
          <w:bCs/>
          <w:sz w:val="28"/>
          <w:szCs w:val="28"/>
        </w:rPr>
        <w:t>Phòng Văn hóa và Thông tin:</w:t>
      </w:r>
    </w:p>
    <w:p w:rsidR="004E39A9" w:rsidRPr="00AE47A8" w:rsidRDefault="004E39A9" w:rsidP="004E39A9">
      <w:pPr>
        <w:spacing w:before="120" w:line="360" w:lineRule="exact"/>
        <w:jc w:val="right"/>
        <w:rPr>
          <w:i/>
          <w:sz w:val="28"/>
          <w:szCs w:val="28"/>
        </w:rPr>
      </w:pPr>
      <w:r w:rsidRPr="00AE47A8">
        <w:rPr>
          <w:i/>
          <w:sz w:val="28"/>
          <w:szCs w:val="28"/>
        </w:rPr>
        <w:t>Đơn vị tính: Đồng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089"/>
        <w:gridCol w:w="2305"/>
        <w:gridCol w:w="1843"/>
      </w:tblGrid>
      <w:tr w:rsidR="004E39A9" w:rsidRPr="00AE47A8" w:rsidTr="0012771C">
        <w:tc>
          <w:tcPr>
            <w:tcW w:w="3652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Nguồn kinh phí</w:t>
            </w:r>
          </w:p>
        </w:tc>
        <w:tc>
          <w:tcPr>
            <w:tcW w:w="2089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Được cấp, thu</w:t>
            </w:r>
          </w:p>
        </w:tc>
        <w:tc>
          <w:tcPr>
            <w:tcW w:w="2305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Đã sử dụng</w:t>
            </w:r>
          </w:p>
        </w:tc>
        <w:tc>
          <w:tcPr>
            <w:tcW w:w="1843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Tồn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line="360" w:lineRule="exact"/>
              <w:jc w:val="both"/>
              <w:rPr>
                <w:b/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- Kinh phí tự chủ được cấp đầu năm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1,766,300,000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987,410,000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778,890,000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- Kinh phí không tự chủ được giao tại đơn vị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1,450,000,000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944,870,000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505.130.000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- Sự nghiệp thể thao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150,000,000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122,787,000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27,213,000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4E39A9" w:rsidRPr="00AE47A8" w:rsidRDefault="004E39A9" w:rsidP="0012771C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3,366,300,000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4E39A9" w:rsidRPr="00AE47A8" w:rsidRDefault="004E39A9" w:rsidP="0012771C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2,055,067,000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39A9" w:rsidRPr="00AE47A8" w:rsidRDefault="004E39A9" w:rsidP="0012771C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1,311,233,000</w:t>
            </w:r>
          </w:p>
        </w:tc>
      </w:tr>
    </w:tbl>
    <w:p w:rsidR="004E39A9" w:rsidRPr="00AE47A8" w:rsidRDefault="004E39A9" w:rsidP="004E39A9">
      <w:pPr>
        <w:spacing w:before="120" w:line="360" w:lineRule="exact"/>
        <w:ind w:firstLine="680"/>
        <w:jc w:val="both"/>
        <w:rPr>
          <w:b/>
          <w:sz w:val="28"/>
          <w:szCs w:val="28"/>
        </w:rPr>
      </w:pPr>
      <w:r w:rsidRPr="00AE47A8">
        <w:rPr>
          <w:b/>
          <w:sz w:val="28"/>
          <w:szCs w:val="28"/>
        </w:rPr>
        <w:t>2. Đài Truyền thanh - Truyền hình huyện:</w:t>
      </w:r>
    </w:p>
    <w:p w:rsidR="004E39A9" w:rsidRPr="00AE47A8" w:rsidRDefault="004E39A9" w:rsidP="004E39A9">
      <w:pPr>
        <w:spacing w:before="120" w:line="360" w:lineRule="exact"/>
        <w:jc w:val="right"/>
        <w:rPr>
          <w:i/>
          <w:sz w:val="28"/>
          <w:szCs w:val="28"/>
        </w:rPr>
      </w:pPr>
      <w:r w:rsidRPr="00AE47A8">
        <w:rPr>
          <w:i/>
          <w:sz w:val="28"/>
          <w:szCs w:val="28"/>
        </w:rPr>
        <w:t>Đơn vị tính: Đồng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2268"/>
        <w:gridCol w:w="1843"/>
      </w:tblGrid>
      <w:tr w:rsidR="004E39A9" w:rsidRPr="00AE47A8" w:rsidTr="0012771C">
        <w:tc>
          <w:tcPr>
            <w:tcW w:w="3652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Nguồn kinh phí</w:t>
            </w:r>
          </w:p>
        </w:tc>
        <w:tc>
          <w:tcPr>
            <w:tcW w:w="2126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Được cấp, thu</w:t>
            </w:r>
          </w:p>
        </w:tc>
        <w:tc>
          <w:tcPr>
            <w:tcW w:w="2268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Đã sử dụng</w:t>
            </w:r>
          </w:p>
        </w:tc>
        <w:tc>
          <w:tcPr>
            <w:tcW w:w="1843" w:type="dxa"/>
            <w:shd w:val="clear" w:color="auto" w:fill="auto"/>
          </w:tcPr>
          <w:p w:rsidR="004E39A9" w:rsidRPr="00AE47A8" w:rsidRDefault="004E39A9" w:rsidP="0012771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Tồn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both"/>
              <w:rPr>
                <w:b/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lastRenderedPageBreak/>
              <w:t>- Kinh phí tự chủ được cấp đầu năm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1,248,370,000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664,166,921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584,203,079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- Kinh phí không tự chủ được giao tại đơn vị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575,012,000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270,227,200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304,784,800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both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- Các khoản thu từ hoạt động sự nghiệp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42,000,000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42,000,000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60" w:after="60" w:line="360" w:lineRule="exact"/>
              <w:jc w:val="center"/>
              <w:rPr>
                <w:sz w:val="28"/>
                <w:szCs w:val="28"/>
              </w:rPr>
            </w:pPr>
            <w:r w:rsidRPr="00AE47A8">
              <w:rPr>
                <w:sz w:val="28"/>
                <w:szCs w:val="28"/>
              </w:rPr>
              <w:t>0</w:t>
            </w:r>
          </w:p>
        </w:tc>
      </w:tr>
      <w:tr w:rsidR="004E39A9" w:rsidRPr="00AE47A8" w:rsidTr="0012771C">
        <w:tc>
          <w:tcPr>
            <w:tcW w:w="3652" w:type="dxa"/>
            <w:shd w:val="clear" w:color="auto" w:fill="auto"/>
            <w:vAlign w:val="center"/>
          </w:tcPr>
          <w:p w:rsidR="004E39A9" w:rsidRPr="00AE47A8" w:rsidRDefault="004E39A9" w:rsidP="0012771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</w:rPr>
            </w:pPr>
            <w:r w:rsidRPr="00AE47A8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39A9" w:rsidRPr="00AE47A8" w:rsidRDefault="004E39A9" w:rsidP="00127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1,865,382,000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9A9" w:rsidRPr="00AE47A8" w:rsidRDefault="004E39A9" w:rsidP="00127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976,394,121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9A9" w:rsidRPr="00AE47A8" w:rsidRDefault="004E39A9" w:rsidP="001277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47A8">
              <w:rPr>
                <w:b/>
                <w:color w:val="000000"/>
                <w:sz w:val="28"/>
                <w:szCs w:val="28"/>
              </w:rPr>
              <w:t>888,987,879</w:t>
            </w:r>
          </w:p>
        </w:tc>
      </w:tr>
    </w:tbl>
    <w:p w:rsidR="004E39A9" w:rsidRPr="00AE47A8" w:rsidRDefault="004E39A9" w:rsidP="004E39A9">
      <w:pPr>
        <w:spacing w:before="120" w:line="360" w:lineRule="exact"/>
        <w:ind w:firstLine="680"/>
        <w:jc w:val="both"/>
        <w:rPr>
          <w:b/>
          <w:sz w:val="28"/>
          <w:szCs w:val="28"/>
        </w:rPr>
      </w:pPr>
    </w:p>
    <w:p w:rsidR="004E39A9" w:rsidRDefault="004E39A9" w:rsidP="004E39A9"/>
    <w:p w:rsidR="00566F7E" w:rsidRDefault="00566F7E"/>
    <w:sectPr w:rsidR="00566F7E" w:rsidSect="00C1579C">
      <w:pgSz w:w="12240" w:h="15840"/>
      <w:pgMar w:top="1077" w:right="851" w:bottom="1077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6F7E"/>
    <w:rsid w:val="004E39A9"/>
    <w:rsid w:val="00566F7E"/>
    <w:rsid w:val="007A0C3B"/>
    <w:rsid w:val="007A10A4"/>
    <w:rsid w:val="00B3690F"/>
    <w:rsid w:val="00BD3358"/>
    <w:rsid w:val="00C1579C"/>
    <w:rsid w:val="00E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1210</Words>
  <Characters>6898</Characters>
  <Application>Microsoft Office Word</Application>
  <DocSecurity>0</DocSecurity>
  <Lines>57</Lines>
  <Paragraphs>16</Paragraphs>
  <ScaleCrop>false</ScaleCrop>
  <Company>Thua Thien Hue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2019-08-22T01:58:00Z</dcterms:created>
  <dcterms:modified xsi:type="dcterms:W3CDTF">2019-08-22T02:22:00Z</dcterms:modified>
</cp:coreProperties>
</file>